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3D" w:rsidRPr="00FF573D" w:rsidRDefault="00B8748F" w:rsidP="00FF57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</w:t>
      </w:r>
      <w:r w:rsidR="00FF573D" w:rsidRPr="00FF573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F573D" w:rsidRPr="00FF573D" w:rsidRDefault="00FF573D" w:rsidP="00FF57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573D">
        <w:rPr>
          <w:rFonts w:ascii="Times New Roman" w:hAnsi="Times New Roman" w:cs="Times New Roman"/>
          <w:sz w:val="24"/>
          <w:szCs w:val="24"/>
        </w:rPr>
        <w:t>от «____»______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F573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F573D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:rsidR="00373DED" w:rsidRDefault="00373DED" w:rsidP="00FF573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F248F" w:rsidRDefault="00AF248F" w:rsidP="00FF573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73DED" w:rsidRPr="00373DED" w:rsidRDefault="00B8748F" w:rsidP="00FF5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373DED" w:rsidRPr="00373DED" w:rsidRDefault="00484ACF" w:rsidP="00FF5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</w:t>
      </w:r>
      <w:r w:rsidR="00587368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6F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будущая профессия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3DED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368" w:rsidRPr="00373DED" w:rsidRDefault="00587368" w:rsidP="00FF5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A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и старшей</w:t>
      </w:r>
      <w:r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</w:p>
    <w:p w:rsidR="001D5B52" w:rsidRDefault="001D5B52" w:rsidP="00FF5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68" w:rsidRPr="001D5B52" w:rsidRDefault="00587368" w:rsidP="00376FD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87368" w:rsidRPr="00B8748F" w:rsidRDefault="00587368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</w:t>
      </w:r>
      <w:r w:rsid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порядок и у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словия проведения к</w:t>
      </w: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229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6F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будущая профессия</w:t>
      </w:r>
      <w:r w:rsidR="00713229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</w:t>
      </w:r>
      <w:r w:rsidR="00713229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</w:t>
      </w:r>
      <w:r w:rsidR="00541A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 и средней</w:t>
      </w:r>
      <w:r w:rsid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587368" w:rsidRPr="00844F81" w:rsidRDefault="00587368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проведения к</w:t>
      </w: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046D6A"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урса</w:t>
      </w:r>
      <w:r w:rsidR="00046D6A"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6FD8" w:rsidRPr="00376FD8" w:rsidRDefault="00376FD8" w:rsidP="00376FD8">
      <w:pPr>
        <w:pStyle w:val="a4"/>
        <w:numPr>
          <w:ilvl w:val="0"/>
          <w:numId w:val="14"/>
        </w:numPr>
        <w:spacing w:after="12" w:line="24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активной жизненной позиции;</w:t>
      </w:r>
    </w:p>
    <w:p w:rsidR="00376FD8" w:rsidRPr="00376FD8" w:rsidRDefault="00376FD8" w:rsidP="00376FD8">
      <w:pPr>
        <w:pStyle w:val="a4"/>
        <w:numPr>
          <w:ilvl w:val="0"/>
          <w:numId w:val="14"/>
        </w:numPr>
        <w:spacing w:after="12" w:line="24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профессионального плана;</w:t>
      </w:r>
    </w:p>
    <w:p w:rsidR="00376FD8" w:rsidRPr="00376FD8" w:rsidRDefault="00376FD8" w:rsidP="00376FD8">
      <w:pPr>
        <w:pStyle w:val="a4"/>
        <w:numPr>
          <w:ilvl w:val="0"/>
          <w:numId w:val="14"/>
        </w:numPr>
        <w:spacing w:after="12" w:line="24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о мире профессий;</w:t>
      </w:r>
    </w:p>
    <w:p w:rsidR="00376FD8" w:rsidRDefault="00376FD8" w:rsidP="00376FD8">
      <w:pPr>
        <w:pStyle w:val="a4"/>
        <w:numPr>
          <w:ilvl w:val="0"/>
          <w:numId w:val="14"/>
        </w:numPr>
        <w:spacing w:after="12" w:line="24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и поддержка творческого потенциала.</w:t>
      </w:r>
    </w:p>
    <w:p w:rsidR="00376FD8" w:rsidRPr="00376FD8" w:rsidRDefault="00376FD8" w:rsidP="00376FD8">
      <w:pPr>
        <w:pStyle w:val="a4"/>
        <w:spacing w:after="12" w:line="240" w:lineRule="auto"/>
        <w:ind w:left="1789"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D6A" w:rsidRPr="00376FD8" w:rsidRDefault="00046D6A" w:rsidP="00376FD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84ACF" w:rsidRPr="0037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рганизаторы к</w:t>
      </w:r>
      <w:r w:rsidRPr="0037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376FD8" w:rsidRPr="00E1199E" w:rsidRDefault="00E1199E" w:rsidP="00E1199E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E1199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МО «Турочакский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9BB" w:rsidRPr="001D5B52" w:rsidRDefault="00046D6A" w:rsidP="00376FD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8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редмет и участники к</w:t>
      </w: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046D6A" w:rsidRDefault="00484ACF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</w:t>
      </w:r>
      <w:r w:rsidR="00046D6A" w:rsidRPr="00046D6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принимаются работы</w:t>
      </w:r>
      <w:r w:rsidR="0037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рисунков и эссе</w:t>
      </w:r>
      <w:r w:rsidR="00046D6A" w:rsidRPr="0004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6D6A" w:rsidRDefault="001D5B52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конкурса может быть ребенок или детский коллектив. Возраст детей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541A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и старшей школы (5</w:t>
      </w:r>
      <w:r w:rsidRPr="009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4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Pr="009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классы).</w:t>
      </w:r>
    </w:p>
    <w:p w:rsidR="00376FD8" w:rsidRPr="00046D6A" w:rsidRDefault="00376FD8" w:rsidP="00376FD8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9BB" w:rsidRPr="001D5B52" w:rsidRDefault="009459BB" w:rsidP="00376FD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участия</w:t>
      </w:r>
      <w:r w:rsidR="0048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B87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41A15" w:rsidRDefault="00541A15" w:rsidP="00541A1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одного участника разрешается публикация не более 1 работы на одном этапе конкурса. </w:t>
      </w:r>
    </w:p>
    <w:p w:rsidR="00541A15" w:rsidRDefault="00541A15" w:rsidP="00541A1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работа отправляется отдельным файлом. </w:t>
      </w:r>
    </w:p>
    <w:p w:rsidR="00541A15" w:rsidRDefault="00541A15" w:rsidP="00541A1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каждую работу заполняется отдельная заявка. </w:t>
      </w:r>
    </w:p>
    <w:p w:rsidR="00541A15" w:rsidRDefault="00541A15" w:rsidP="00541A1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конкурсе бесплатное. </w:t>
      </w:r>
    </w:p>
    <w:p w:rsidR="00541A15" w:rsidRDefault="00541A15" w:rsidP="00541A1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конкурсе предполагает согласие автора и(или) его законных представителей на бессрочную публикацию своих материалов и личной информации, указанной в заявке, на страницах сайта. </w:t>
      </w:r>
    </w:p>
    <w:p w:rsidR="001D5B52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работ на конкурс закрывается, когда количество принятых работ достигло от 10 до 15. </w:t>
      </w:r>
    </w:p>
    <w:p w:rsidR="001D5B52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работ жюри оценивает поступившие на конкурс работы. Срок работы жюри –10 дней. </w:t>
      </w:r>
    </w:p>
    <w:p w:rsidR="001D5B52" w:rsidRDefault="001D5B52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приема работ начинается прием работ на новый этап конкурса.</w:t>
      </w:r>
    </w:p>
    <w:p w:rsidR="00FF573D" w:rsidRDefault="00FF573D" w:rsidP="00FF573D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73D" w:rsidRPr="001D5B52" w:rsidRDefault="00FF573D" w:rsidP="00FF573D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B52" w:rsidRDefault="00F73625" w:rsidP="00F7362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</w:t>
      </w:r>
      <w:r w:rsidR="00B87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41A15" w:rsidRPr="00AF248F" w:rsidRDefault="00F73625" w:rsidP="00AF248F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2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 к оформлению рисунков:</w:t>
      </w:r>
    </w:p>
    <w:p w:rsidR="00F73625" w:rsidRDefault="009459BB" w:rsidP="00541A1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предоставляется в виде фотографии или сканированного изображения. </w:t>
      </w:r>
    </w:p>
    <w:p w:rsidR="00F73625" w:rsidRDefault="009459BB" w:rsidP="00541A1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 может содержать только изображение работы. </w:t>
      </w:r>
    </w:p>
    <w:p w:rsidR="00F73625" w:rsidRDefault="009459BB" w:rsidP="00541A1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может быть представлено только в формате JPG.</w:t>
      </w:r>
    </w:p>
    <w:p w:rsidR="009459BB" w:rsidRPr="00F73625" w:rsidRDefault="009459BB" w:rsidP="00541A1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углу работы до фотографирования должен быть прикреплен ярлык (бумажный) с данными участника и работы:</w:t>
      </w:r>
    </w:p>
    <w:p w:rsidR="001D5B52" w:rsidRDefault="009459BB" w:rsidP="00541A1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работы;</w:t>
      </w:r>
    </w:p>
    <w:p w:rsidR="001D5B52" w:rsidRDefault="009459BB" w:rsidP="00541A1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 имя автора;</w:t>
      </w:r>
    </w:p>
    <w:p w:rsidR="001D5B52" w:rsidRDefault="009459BB" w:rsidP="00541A1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(в годах);</w:t>
      </w:r>
    </w:p>
    <w:p w:rsidR="001D5B52" w:rsidRDefault="009459BB" w:rsidP="00541A1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образовательного учреждения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9BB" w:rsidRPr="001D5B52" w:rsidRDefault="009459BB" w:rsidP="00541A1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руководителя. </w:t>
      </w:r>
    </w:p>
    <w:p w:rsidR="001D5B52" w:rsidRDefault="00F73625" w:rsidP="00541A1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459BB"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 на ярлыке должен четко читаться и соответствовать данным участника. Ярлык должен быть приложен к работе, а не сделан в графическом редакторе поверх готовой фотографии.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DED"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БЕЗ ЯРЛЫКА НЕ РАССМАТРИВАЮТСЯ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48F" w:rsidRDefault="00AF248F" w:rsidP="00AF248F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25" w:rsidRPr="00AF248F" w:rsidRDefault="00541A15" w:rsidP="00AF248F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2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 к оформлению эссе:</w:t>
      </w:r>
    </w:p>
    <w:p w:rsidR="00F73625" w:rsidRPr="00541A15" w:rsidRDefault="00F73625" w:rsidP="00541A15">
      <w:pPr>
        <w:pStyle w:val="a5"/>
        <w:numPr>
          <w:ilvl w:val="2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41A15">
        <w:rPr>
          <w:sz w:val="28"/>
          <w:szCs w:val="28"/>
        </w:rPr>
        <w:t xml:space="preserve">Объем – не более 2-х листов (для печатного), формата </w:t>
      </w:r>
      <w:r w:rsidR="009E7531" w:rsidRPr="00541A15">
        <w:rPr>
          <w:sz w:val="28"/>
          <w:szCs w:val="28"/>
        </w:rPr>
        <w:t xml:space="preserve">А4, файл формата </w:t>
      </w:r>
      <w:proofErr w:type="spellStart"/>
      <w:r w:rsidR="009E7531" w:rsidRPr="00541A15">
        <w:rPr>
          <w:sz w:val="28"/>
          <w:szCs w:val="28"/>
        </w:rPr>
        <w:t>Microsoft</w:t>
      </w:r>
      <w:proofErr w:type="spellEnd"/>
      <w:r w:rsidR="009E7531" w:rsidRPr="00541A15">
        <w:rPr>
          <w:sz w:val="28"/>
          <w:szCs w:val="28"/>
        </w:rPr>
        <w:t xml:space="preserve"> </w:t>
      </w:r>
      <w:proofErr w:type="spellStart"/>
      <w:r w:rsidR="009E7531" w:rsidRPr="00541A15">
        <w:rPr>
          <w:sz w:val="28"/>
          <w:szCs w:val="28"/>
        </w:rPr>
        <w:t>Word</w:t>
      </w:r>
      <w:proofErr w:type="spellEnd"/>
      <w:r w:rsidR="009E7531" w:rsidRPr="00541A15">
        <w:rPr>
          <w:sz w:val="28"/>
          <w:szCs w:val="28"/>
        </w:rPr>
        <w:t>.</w:t>
      </w:r>
    </w:p>
    <w:p w:rsidR="00F73625" w:rsidRPr="00541A15" w:rsidRDefault="00F73625" w:rsidP="00541A15">
      <w:pPr>
        <w:pStyle w:val="a5"/>
        <w:numPr>
          <w:ilvl w:val="2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41A15">
        <w:rPr>
          <w:sz w:val="28"/>
          <w:szCs w:val="28"/>
        </w:rPr>
        <w:t xml:space="preserve">Печатный текст оформляется шрифтом </w:t>
      </w:r>
      <w:proofErr w:type="spellStart"/>
      <w:r w:rsidRPr="00541A15">
        <w:rPr>
          <w:sz w:val="28"/>
          <w:szCs w:val="28"/>
        </w:rPr>
        <w:t>Times</w:t>
      </w:r>
      <w:proofErr w:type="spellEnd"/>
      <w:r w:rsidRPr="00541A15">
        <w:rPr>
          <w:sz w:val="28"/>
          <w:szCs w:val="28"/>
        </w:rPr>
        <w:t xml:space="preserve"> </w:t>
      </w:r>
      <w:proofErr w:type="spellStart"/>
      <w:r w:rsidRPr="00541A15">
        <w:rPr>
          <w:sz w:val="28"/>
          <w:szCs w:val="28"/>
        </w:rPr>
        <w:t>New</w:t>
      </w:r>
      <w:proofErr w:type="spellEnd"/>
      <w:r w:rsidRPr="00541A15">
        <w:rPr>
          <w:sz w:val="28"/>
          <w:szCs w:val="28"/>
        </w:rPr>
        <w:t xml:space="preserve"> </w:t>
      </w:r>
      <w:proofErr w:type="spellStart"/>
      <w:r w:rsidRPr="00541A15">
        <w:rPr>
          <w:sz w:val="28"/>
          <w:szCs w:val="28"/>
        </w:rPr>
        <w:t>Roman</w:t>
      </w:r>
      <w:proofErr w:type="spellEnd"/>
      <w:r w:rsidRPr="00541A15">
        <w:rPr>
          <w:sz w:val="28"/>
          <w:szCs w:val="28"/>
        </w:rPr>
        <w:t>, шрифт 14, интервал полуторный; поля: верхнее и нижнее – по 2 см, справа – 1,5 см, слева – 3 см, абзацный отступ – 1,25 см. Выравнивание текста по ширине, между абзацами пустая строка не оставляется, слова в тексте без переносов. </w:t>
      </w:r>
    </w:p>
    <w:p w:rsidR="00F73625" w:rsidRPr="00541A15" w:rsidRDefault="00F73625" w:rsidP="00541A15">
      <w:pPr>
        <w:pStyle w:val="a5"/>
        <w:numPr>
          <w:ilvl w:val="2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41A15">
        <w:rPr>
          <w:sz w:val="28"/>
          <w:szCs w:val="28"/>
        </w:rPr>
        <w:t>Оформление титульного листа: полное название общеобразовательного учреждения, название Конкурсной работы, фамилия, имя автора (без сокращений), класс; фамилия, имя, отчество (полностью) и должность руководителя. </w:t>
      </w:r>
    </w:p>
    <w:p w:rsidR="00F73625" w:rsidRDefault="00F73625" w:rsidP="00541A15">
      <w:pPr>
        <w:pStyle w:val="a5"/>
        <w:numPr>
          <w:ilvl w:val="2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41A15">
        <w:rPr>
          <w:sz w:val="28"/>
          <w:szCs w:val="28"/>
        </w:rPr>
        <w:t>Название Конкурсной работы выполня</w:t>
      </w:r>
      <w:r w:rsidR="00541A15" w:rsidRPr="00541A15">
        <w:rPr>
          <w:sz w:val="28"/>
          <w:szCs w:val="28"/>
        </w:rPr>
        <w:t xml:space="preserve">ются по центру – жирным шрифтом. </w:t>
      </w:r>
      <w:r w:rsidRPr="00541A15">
        <w:rPr>
          <w:sz w:val="28"/>
          <w:szCs w:val="28"/>
        </w:rPr>
        <w:t>Фамилия, имя, отчеств</w:t>
      </w:r>
      <w:r w:rsidR="00541A15" w:rsidRPr="00541A15">
        <w:rPr>
          <w:sz w:val="28"/>
          <w:szCs w:val="28"/>
        </w:rPr>
        <w:t xml:space="preserve">о автора и руководителя работы </w:t>
      </w:r>
      <w:r w:rsidRPr="00541A15">
        <w:rPr>
          <w:sz w:val="28"/>
          <w:szCs w:val="28"/>
        </w:rPr>
        <w:t>выравни</w:t>
      </w:r>
      <w:r w:rsidR="00541A15" w:rsidRPr="00541A15">
        <w:rPr>
          <w:sz w:val="28"/>
          <w:szCs w:val="28"/>
        </w:rPr>
        <w:t>вается по правому краю</w:t>
      </w:r>
      <w:r w:rsidRPr="00541A15">
        <w:rPr>
          <w:sz w:val="28"/>
          <w:szCs w:val="28"/>
        </w:rPr>
        <w:t>.</w:t>
      </w:r>
    </w:p>
    <w:p w:rsidR="00AF248F" w:rsidRPr="00541A15" w:rsidRDefault="00AF248F" w:rsidP="00AF248F">
      <w:pPr>
        <w:pStyle w:val="a5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AF248F" w:rsidRPr="00B8748F" w:rsidRDefault="00AF248F" w:rsidP="00AF248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Несовпадение данных в заявке и в работе, орфографические и грамматические ошибки могут служить причиной отказа в приеме работы или снятии уже присланной работы с конкурса. </w:t>
      </w:r>
    </w:p>
    <w:p w:rsidR="00AF248F" w:rsidRPr="001D5B52" w:rsidRDefault="00AF248F" w:rsidP="00AF248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не допускаются работы:</w:t>
      </w:r>
    </w:p>
    <w:p w:rsidR="00AF248F" w:rsidRDefault="00AF248F" w:rsidP="00AF248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рекламу торговых марок в любом виде;</w:t>
      </w:r>
    </w:p>
    <w:p w:rsidR="00AF248F" w:rsidRDefault="00AF248F" w:rsidP="00AF248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способные нарушить этические нормы;</w:t>
      </w:r>
    </w:p>
    <w:p w:rsidR="00AF248F" w:rsidRDefault="00AF248F" w:rsidP="00AF248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срисовки с известных иллюстраций и раскрасок;</w:t>
      </w:r>
    </w:p>
    <w:p w:rsidR="00AF248F" w:rsidRDefault="00AF248F" w:rsidP="00AF248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не соответствующие уровню возраста участника;</w:t>
      </w:r>
    </w:p>
    <w:p w:rsidR="00AF248F" w:rsidRDefault="00AF248F" w:rsidP="00AF248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фотографией работы, повернутой на бок;</w:t>
      </w:r>
    </w:p>
    <w:p w:rsidR="00AF248F" w:rsidRDefault="00AF248F" w:rsidP="00AF248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некачественной фотографией работы;</w:t>
      </w:r>
    </w:p>
    <w:p w:rsidR="00AF248F" w:rsidRDefault="00AF248F" w:rsidP="00AF248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ярлыка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(рисунки)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248F" w:rsidRDefault="00AF248F" w:rsidP="00AF248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некорректно заполненными данными. </w:t>
      </w:r>
    </w:p>
    <w:p w:rsidR="00B8748F" w:rsidRDefault="009459BB" w:rsidP="00AF248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Неправильно оформленные работы и заявка могут служить причиной для снятия работы с конкурса по решению жюри на любом этапе. Выявленный плагиат становится причиной для блокирования работы с пометкой «Плагиат» даже после подведения итогов. </w:t>
      </w:r>
    </w:p>
    <w:p w:rsidR="00AF248F" w:rsidRDefault="00AF248F" w:rsidP="00AF248F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9BB" w:rsidRPr="00BE6BB2" w:rsidRDefault="009459BB" w:rsidP="00AF248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</w:t>
      </w:r>
      <w:r w:rsidR="00AF2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конкурса и процедура отбора</w:t>
      </w:r>
    </w:p>
    <w:p w:rsidR="00BE6BB2" w:rsidRPr="00BE6BB2" w:rsidRDefault="00E1199E" w:rsidP="00E1199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МО «Турочакский район» </w:t>
      </w:r>
      <w:r w:rsid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рабо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по организации и проведению к</w:t>
      </w:r>
      <w:r w:rsid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формирует конкурсную комиссию, которая определяет победителей и ин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участников об итогах к</w:t>
      </w:r>
      <w:r w:rsid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BE6BB2" w:rsidRDefault="00484ACF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к</w:t>
      </w:r>
      <w:r w:rsid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DB2" w:rsidRDefault="009459BB" w:rsidP="00FF573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BE6B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D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 работ. Прием работ на конкурс закрывается при достижении количества принятых работ от 10 до 15. После окончания приема работ начинается прием работ на новый конкурс.</w:t>
      </w:r>
    </w:p>
    <w:p w:rsidR="00054DB2" w:rsidRDefault="009459BB" w:rsidP="00FF573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="00054D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ценивание работ.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приема работ жюри оценивает поступившие на конкурс работы. Срок работы жюри –10 дней.</w:t>
      </w:r>
    </w:p>
    <w:p w:rsidR="009459BB" w:rsidRDefault="009459BB" w:rsidP="00FF573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="00054D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убликация результатов.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конкурса размещаются на странице конкурса не позднее чем через 10 дней после окончания приема работ. Поо</w:t>
      </w:r>
      <w:r w:rsid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щрение участников и победителей.</w:t>
      </w:r>
    </w:p>
    <w:p w:rsidR="00844F81" w:rsidRDefault="00484ACF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</w:t>
      </w:r>
      <w:r w:rsidR="009459BB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определяется победитель, лауреаты и участники. </w:t>
      </w:r>
    </w:p>
    <w:p w:rsidR="00054DB2" w:rsidRPr="00844F81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голосования жюри к</w:t>
      </w: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может быть закрыт без определения победителей и лауреатов.</w:t>
      </w:r>
    </w:p>
    <w:p w:rsidR="009459BB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получает бесплатный электронный диплом. Лауреаты</w:t>
      </w:r>
      <w:r w:rsid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бесплатный электронный диплом. Участники получают бесплатный электронный сертификат. </w:t>
      </w:r>
    </w:p>
    <w:p w:rsidR="00AF248F" w:rsidRDefault="00AF248F" w:rsidP="00AF248F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9E" w:rsidRPr="00E1199E" w:rsidRDefault="00E1199E" w:rsidP="00E1199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информация </w:t>
      </w:r>
    </w:p>
    <w:p w:rsidR="00E1199E" w:rsidRPr="00E1199E" w:rsidRDefault="00E1199E" w:rsidP="00E1199E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организационного и методического характера по существу Конкурса можно задать по телефону 8 (38843)</w:t>
      </w:r>
      <w:r w:rsidRPr="00E1199E">
        <w:rPr>
          <w:rFonts w:ascii="Calibri" w:eastAsia="Calibri" w:hAnsi="Calibri" w:cs="Times New Roman"/>
        </w:rPr>
        <w:t xml:space="preserve"> </w:t>
      </w:r>
      <w:r w:rsidRPr="00E1199E">
        <w:rPr>
          <w:rFonts w:ascii="Times New Roman" w:eastAsia="Times New Roman" w:hAnsi="Times New Roman" w:cs="Times New Roman"/>
          <w:sz w:val="28"/>
          <w:szCs w:val="28"/>
          <w:lang w:eastAsia="ru-RU"/>
        </w:rPr>
        <w:t>22-3-37 Ивановой Елене Александровне.</w:t>
      </w:r>
    </w:p>
    <w:p w:rsidR="00F81FF8" w:rsidRPr="00B8748F" w:rsidRDefault="00F81FF8" w:rsidP="00E1199E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81FF8" w:rsidRPr="00B8748F" w:rsidSect="00B8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848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72E62A4"/>
    <w:multiLevelType w:val="hybridMultilevel"/>
    <w:tmpl w:val="E73479AC"/>
    <w:lvl w:ilvl="0" w:tplc="593CAB0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1ADC1D21"/>
    <w:multiLevelType w:val="hybridMultilevel"/>
    <w:tmpl w:val="6836722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BD90A8B"/>
    <w:multiLevelType w:val="multilevel"/>
    <w:tmpl w:val="42528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4">
    <w:nsid w:val="32661EEA"/>
    <w:multiLevelType w:val="hybridMultilevel"/>
    <w:tmpl w:val="45F08C78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7D2988"/>
    <w:multiLevelType w:val="multilevel"/>
    <w:tmpl w:val="07B04E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5A8092C"/>
    <w:multiLevelType w:val="hybridMultilevel"/>
    <w:tmpl w:val="05BC4BB6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7">
    <w:nsid w:val="4B891D44"/>
    <w:multiLevelType w:val="hybridMultilevel"/>
    <w:tmpl w:val="EA36A2FE"/>
    <w:lvl w:ilvl="0" w:tplc="593CAB0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55EE45FF"/>
    <w:multiLevelType w:val="hybridMultilevel"/>
    <w:tmpl w:val="FDC053E2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58190000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8893D89"/>
    <w:multiLevelType w:val="hybridMultilevel"/>
    <w:tmpl w:val="E4C84C2E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461BC7"/>
    <w:multiLevelType w:val="multilevel"/>
    <w:tmpl w:val="A4AE33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hint="default"/>
      </w:rPr>
    </w:lvl>
  </w:abstractNum>
  <w:abstractNum w:abstractNumId="12">
    <w:nsid w:val="626E540D"/>
    <w:multiLevelType w:val="hybridMultilevel"/>
    <w:tmpl w:val="6ACA2090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B85AC2"/>
    <w:multiLevelType w:val="hybridMultilevel"/>
    <w:tmpl w:val="77D0E1F6"/>
    <w:lvl w:ilvl="0" w:tplc="593CAB02">
      <w:start w:val="1"/>
      <w:numFmt w:val="bullet"/>
      <w:lvlText w:val=""/>
      <w:lvlJc w:val="left"/>
      <w:pPr>
        <w:ind w:left="2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CAB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3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12"/>
  </w:num>
  <w:num w:numId="10">
    <w:abstractNumId w:val="8"/>
  </w:num>
  <w:num w:numId="11">
    <w:abstractNumId w:val="1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3D"/>
    <w:rsid w:val="00046D6A"/>
    <w:rsid w:val="00054DB2"/>
    <w:rsid w:val="001D5B52"/>
    <w:rsid w:val="00373DED"/>
    <w:rsid w:val="00376FD8"/>
    <w:rsid w:val="00484ACF"/>
    <w:rsid w:val="00541A15"/>
    <w:rsid w:val="00587368"/>
    <w:rsid w:val="00713229"/>
    <w:rsid w:val="007C563D"/>
    <w:rsid w:val="00844F81"/>
    <w:rsid w:val="009459BB"/>
    <w:rsid w:val="009E7531"/>
    <w:rsid w:val="00AF248F"/>
    <w:rsid w:val="00B8748F"/>
    <w:rsid w:val="00BE6BB2"/>
    <w:rsid w:val="00E1199E"/>
    <w:rsid w:val="00F73625"/>
    <w:rsid w:val="00F81FF8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0E55C-DE3D-4454-8698-79007313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PC10</cp:lastModifiedBy>
  <cp:revision>8</cp:revision>
  <cp:lastPrinted>2019-06-17T09:29:00Z</cp:lastPrinted>
  <dcterms:created xsi:type="dcterms:W3CDTF">2019-06-17T07:46:00Z</dcterms:created>
  <dcterms:modified xsi:type="dcterms:W3CDTF">2019-09-10T04:42:00Z</dcterms:modified>
</cp:coreProperties>
</file>